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66" w:rsidRPr="000F2140" w:rsidRDefault="006C088D" w:rsidP="00897D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140">
        <w:rPr>
          <w:rFonts w:ascii="Times New Roman" w:hAnsi="Times New Roman" w:cs="Times New Roman"/>
          <w:color w:val="FF0000"/>
          <w:sz w:val="28"/>
          <w:szCs w:val="28"/>
        </w:rPr>
        <w:t xml:space="preserve">8 клас </w:t>
      </w:r>
    </w:p>
    <w:p w:rsidR="006C088D" w:rsidRDefault="006C088D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8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Українська мова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53C">
        <w:rPr>
          <w:rFonts w:ascii="Times New Roman" w:hAnsi="Times New Roman" w:cs="Times New Roman"/>
          <w:sz w:val="28"/>
          <w:szCs w:val="28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>§21, Впр.4 (с.75)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8D" w:rsidRDefault="006C088D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Українська література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0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Біографія В.Сосюри (с. 60-62)</w:t>
      </w:r>
      <w:r w:rsidR="000F2140">
        <w:rPr>
          <w:rFonts w:ascii="Times New Roman" w:hAnsi="Times New Roman" w:cs="Times New Roman"/>
          <w:sz w:val="28"/>
          <w:szCs w:val="28"/>
        </w:rPr>
        <w:t>, вивчити вірш напам’ять «Любіть Україну»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Фізика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«Питома теплота згорання палива»</w:t>
      </w:r>
      <w:r w:rsidR="0043153C">
        <w:rPr>
          <w:rFonts w:ascii="Times New Roman" w:hAnsi="Times New Roman" w:cs="Times New Roman"/>
          <w:sz w:val="28"/>
          <w:szCs w:val="28"/>
        </w:rPr>
        <w:t>. Опрацювати</w:t>
      </w:r>
      <w:r>
        <w:rPr>
          <w:rFonts w:ascii="Times New Roman" w:hAnsi="Times New Roman" w:cs="Times New Roman"/>
          <w:sz w:val="28"/>
          <w:szCs w:val="28"/>
        </w:rPr>
        <w:t xml:space="preserve"> §15.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Розв’язування задач на складання раціональних рівнянь. №213, 216, с. 52,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«Алгебра, 8 клас (авт. А.Г.Мерзляк)»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Геометрія</w:t>
      </w:r>
      <w:r w:rsidR="004B70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B70D7" w:rsidRPr="004B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66 Тестові завдання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«Геометрія, 8 клас (авт.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</w:rPr>
        <w:t>)»)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Історія України</w:t>
      </w:r>
      <w:r w:rsidRPr="004B70D7">
        <w:rPr>
          <w:rFonts w:ascii="Times New Roman" w:hAnsi="Times New Roman" w:cs="Times New Roman"/>
          <w:sz w:val="28"/>
          <w:szCs w:val="28"/>
        </w:rPr>
        <w:t xml:space="preserve"> </w:t>
      </w:r>
      <w:r w:rsidR="004B70D7" w:rsidRPr="004B70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«У володіннях Габсбургів»</w:t>
      </w:r>
    </w:p>
    <w:p w:rsidR="00CB7E2B" w:rsidRDefault="00CB7E2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E2B" w:rsidRDefault="00CB7E2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2B">
        <w:rPr>
          <w:rFonts w:ascii="Times New Roman" w:hAnsi="Times New Roman" w:cs="Times New Roman"/>
          <w:i/>
          <w:sz w:val="28"/>
          <w:szCs w:val="28"/>
          <w:u w:val="single"/>
        </w:rPr>
        <w:t xml:space="preserve">Хімія </w:t>
      </w:r>
      <w:r>
        <w:rPr>
          <w:rFonts w:ascii="Times New Roman" w:hAnsi="Times New Roman" w:cs="Times New Roman"/>
          <w:sz w:val="28"/>
          <w:szCs w:val="28"/>
        </w:rPr>
        <w:t xml:space="preserve"> Кристалічні гратки. Атомні, молекулярні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кристали. Залежність фізичних властивостей речовини від типів кристалічних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55F0" w:rsidRDefault="007A55F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F0" w:rsidRPr="007A55F0" w:rsidRDefault="007A55F0" w:rsidP="00897D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55F0">
        <w:rPr>
          <w:rFonts w:ascii="Times New Roman" w:hAnsi="Times New Roman" w:cs="Times New Roman"/>
          <w:i/>
          <w:sz w:val="28"/>
          <w:szCs w:val="28"/>
          <w:u w:val="single"/>
        </w:rPr>
        <w:t>Основи здоров’я</w:t>
      </w:r>
    </w:p>
    <w:p w:rsidR="007A55F0" w:rsidRPr="00CB7E2B" w:rsidRDefault="007A55F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Становлення особистості. Розвиток особистості. §3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140">
        <w:rPr>
          <w:rFonts w:ascii="Times New Roman" w:hAnsi="Times New Roman" w:cs="Times New Roman"/>
          <w:color w:val="FF0000"/>
          <w:sz w:val="28"/>
          <w:szCs w:val="28"/>
        </w:rPr>
        <w:t>9 клас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8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Українська мова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F83">
        <w:rPr>
          <w:rFonts w:ascii="Times New Roman" w:hAnsi="Times New Roman" w:cs="Times New Roman"/>
          <w:sz w:val="28"/>
          <w:szCs w:val="28"/>
        </w:rPr>
        <w:t xml:space="preserve">  </w:t>
      </w:r>
      <w:r w:rsidR="0043153C">
        <w:rPr>
          <w:rFonts w:ascii="Times New Roman" w:hAnsi="Times New Roman" w:cs="Times New Roman"/>
          <w:sz w:val="28"/>
          <w:szCs w:val="28"/>
        </w:rPr>
        <w:t>С</w:t>
      </w:r>
      <w:r w:rsidR="00331F83">
        <w:rPr>
          <w:rFonts w:ascii="Times New Roman" w:hAnsi="Times New Roman" w:cs="Times New Roman"/>
          <w:sz w:val="28"/>
          <w:szCs w:val="28"/>
        </w:rPr>
        <w:t xml:space="preserve">кладнопідрядні речення з </w:t>
      </w:r>
      <w:proofErr w:type="spellStart"/>
      <w:r w:rsidR="0043153C">
        <w:rPr>
          <w:rFonts w:ascii="Times New Roman" w:hAnsi="Times New Roman" w:cs="Times New Roman"/>
          <w:sz w:val="28"/>
          <w:szCs w:val="28"/>
        </w:rPr>
        <w:t>підрядн</w:t>
      </w:r>
      <w:proofErr w:type="spellEnd"/>
      <w:r w:rsidR="0043153C">
        <w:rPr>
          <w:rFonts w:ascii="Times New Roman" w:hAnsi="Times New Roman" w:cs="Times New Roman"/>
          <w:sz w:val="28"/>
          <w:szCs w:val="28"/>
        </w:rPr>
        <w:t xml:space="preserve">. причини і мети. Опрацювати § 12 (с. 116-119), </w:t>
      </w:r>
      <w:proofErr w:type="spellStart"/>
      <w:r w:rsidR="0043153C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43153C">
        <w:rPr>
          <w:rFonts w:ascii="Times New Roman" w:hAnsi="Times New Roman" w:cs="Times New Roman"/>
          <w:sz w:val="28"/>
          <w:szCs w:val="28"/>
        </w:rPr>
        <w:t>. 179, 185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Українська література</w:t>
      </w:r>
      <w:r w:rsidR="004B70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B70D7" w:rsidRPr="00D815D1">
        <w:rPr>
          <w:rFonts w:ascii="Times New Roman" w:hAnsi="Times New Roman" w:cs="Times New Roman"/>
          <w:sz w:val="28"/>
          <w:szCs w:val="28"/>
        </w:rPr>
        <w:t xml:space="preserve"> </w:t>
      </w:r>
      <w:r w:rsidRPr="00D815D1">
        <w:rPr>
          <w:rFonts w:ascii="Times New Roman" w:hAnsi="Times New Roman" w:cs="Times New Roman"/>
          <w:sz w:val="28"/>
          <w:szCs w:val="28"/>
        </w:rPr>
        <w:t xml:space="preserve"> </w:t>
      </w:r>
      <w:r w:rsidR="00D63C90">
        <w:rPr>
          <w:rFonts w:ascii="Times New Roman" w:hAnsi="Times New Roman" w:cs="Times New Roman"/>
          <w:sz w:val="28"/>
          <w:szCs w:val="28"/>
        </w:rPr>
        <w:t xml:space="preserve">І.Котляревський «Енеїда». Опрацювати с. 98-116 (за </w:t>
      </w:r>
      <w:proofErr w:type="spellStart"/>
      <w:r w:rsidR="00D63C90"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 w:rsidR="00D63C90">
        <w:rPr>
          <w:rFonts w:ascii="Times New Roman" w:hAnsi="Times New Roman" w:cs="Times New Roman"/>
          <w:sz w:val="28"/>
          <w:szCs w:val="28"/>
        </w:rPr>
        <w:t>.), с. 83-112 (за хрест.). Вивчити уривок напам’ять (с. 83)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Фізика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5D1">
        <w:rPr>
          <w:rFonts w:ascii="Times New Roman" w:hAnsi="Times New Roman" w:cs="Times New Roman"/>
          <w:sz w:val="28"/>
          <w:szCs w:val="28"/>
        </w:rPr>
        <w:t xml:space="preserve">  Підготувати повідомлення з теми «Електронагрівальні прилади», «Використання електричного струму в побуті»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B2C">
        <w:rPr>
          <w:rFonts w:ascii="Times New Roman" w:hAnsi="Times New Roman" w:cs="Times New Roman"/>
          <w:sz w:val="28"/>
          <w:szCs w:val="28"/>
        </w:rPr>
        <w:t xml:space="preserve">Квадратична функція. Опрацювати п. 9,  № 283, 287  с.85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«Алгебра, </w:t>
      </w:r>
      <w:r w:rsidR="00931B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 (авт. А.Г.Мерзляк)»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Геометрія</w:t>
      </w:r>
      <w:r w:rsidR="004B70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31B2C" w:rsidRPr="0093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F3E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6 Тестові завдання </w:t>
      </w:r>
      <w:r w:rsidR="008F3E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«Геометрія, </w:t>
      </w:r>
      <w:r w:rsidR="008F3E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 (авт. </w:t>
      </w:r>
      <w:r w:rsidR="008F3EE6">
        <w:rPr>
          <w:rFonts w:ascii="Times New Roman" w:hAnsi="Times New Roman" w:cs="Times New Roman"/>
          <w:sz w:val="28"/>
          <w:szCs w:val="28"/>
        </w:rPr>
        <w:t>А.Г.Мерзляк</w:t>
      </w:r>
      <w:r>
        <w:rPr>
          <w:rFonts w:ascii="Times New Roman" w:hAnsi="Times New Roman" w:cs="Times New Roman"/>
          <w:sz w:val="28"/>
          <w:szCs w:val="28"/>
        </w:rPr>
        <w:t>)»)</w:t>
      </w: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2140" w:rsidRP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Історія України </w:t>
      </w:r>
    </w:p>
    <w:p w:rsidR="000F2140" w:rsidRDefault="008F3EE6" w:rsidP="00897D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Кирило-Мефодіївське братство.</w:t>
      </w:r>
    </w:p>
    <w:p w:rsidR="008F3EE6" w:rsidRDefault="008F3EE6" w:rsidP="00897D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Національно-визвольний рух на західноукраїнських землях під час революції 1848-1849 рр. в Австрійської</w:t>
      </w:r>
      <w:r w:rsidR="00421879">
        <w:rPr>
          <w:rFonts w:ascii="Times New Roman" w:hAnsi="Times New Roman" w:cs="Times New Roman"/>
          <w:sz w:val="28"/>
          <w:szCs w:val="28"/>
        </w:rPr>
        <w:t xml:space="preserve"> імперії </w:t>
      </w:r>
    </w:p>
    <w:p w:rsidR="00421879" w:rsidRDefault="00421879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879" w:rsidRPr="00421879" w:rsidRDefault="00421879" w:rsidP="00897D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1879">
        <w:rPr>
          <w:rFonts w:ascii="Times New Roman" w:hAnsi="Times New Roman" w:cs="Times New Roman"/>
          <w:i/>
          <w:sz w:val="28"/>
          <w:szCs w:val="28"/>
          <w:u w:val="single"/>
        </w:rPr>
        <w:t>Художня культура</w:t>
      </w:r>
    </w:p>
    <w:p w:rsidR="00421879" w:rsidRDefault="00421879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як синтез мистецтв» (Театральні професії. Види театру)</w:t>
      </w:r>
    </w:p>
    <w:p w:rsidR="00CB7E2B" w:rsidRDefault="00CB7E2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E2B" w:rsidRDefault="00CB7E2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2B">
        <w:rPr>
          <w:rFonts w:ascii="Times New Roman" w:hAnsi="Times New Roman" w:cs="Times New Roman"/>
          <w:i/>
          <w:sz w:val="28"/>
          <w:szCs w:val="28"/>
          <w:u w:val="single"/>
        </w:rPr>
        <w:t xml:space="preserve">Хімія  </w:t>
      </w:r>
      <w:r>
        <w:rPr>
          <w:rFonts w:ascii="Times New Roman" w:hAnsi="Times New Roman" w:cs="Times New Roman"/>
          <w:sz w:val="28"/>
          <w:szCs w:val="28"/>
        </w:rPr>
        <w:t>Окисно-відновні реакції, їхнє значення.</w:t>
      </w:r>
    </w:p>
    <w:p w:rsidR="007A55F0" w:rsidRDefault="007A55F0" w:rsidP="00897D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55F0" w:rsidRPr="007A55F0" w:rsidRDefault="007A55F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F0">
        <w:rPr>
          <w:rFonts w:ascii="Times New Roman" w:hAnsi="Times New Roman" w:cs="Times New Roman"/>
          <w:i/>
          <w:sz w:val="28"/>
          <w:szCs w:val="28"/>
          <w:u w:val="single"/>
        </w:rPr>
        <w:t>Основи здоров’я</w:t>
      </w:r>
      <w:r>
        <w:rPr>
          <w:rFonts w:ascii="Times New Roman" w:hAnsi="Times New Roman" w:cs="Times New Roman"/>
          <w:sz w:val="28"/>
          <w:szCs w:val="28"/>
        </w:rPr>
        <w:t xml:space="preserve">  «Типи поживних речовин» (§ 35). «Харчування та здоров’я» (§36)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10</w:t>
      </w:r>
      <w:r w:rsidRPr="000F2140">
        <w:rPr>
          <w:rFonts w:ascii="Times New Roman" w:hAnsi="Times New Roman" w:cs="Times New Roman"/>
          <w:color w:val="FF0000"/>
          <w:sz w:val="28"/>
          <w:szCs w:val="28"/>
        </w:rPr>
        <w:t xml:space="preserve"> клас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8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Українська мова </w:t>
      </w:r>
      <w:r>
        <w:rPr>
          <w:rFonts w:ascii="Times New Roman" w:hAnsi="Times New Roman" w:cs="Times New Roman"/>
          <w:sz w:val="28"/>
          <w:szCs w:val="28"/>
        </w:rPr>
        <w:t xml:space="preserve">   Правопис складних слів,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іншомовного походження, прислівників.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довід. Авраменка (ЗНО) Вправи </w:t>
      </w:r>
      <w:r w:rsidR="00F47CE9">
        <w:rPr>
          <w:rFonts w:ascii="Times New Roman" w:hAnsi="Times New Roman" w:cs="Times New Roman"/>
          <w:sz w:val="28"/>
          <w:szCs w:val="28"/>
        </w:rPr>
        <w:t>за довідником Авраменка (</w:t>
      </w:r>
      <w:proofErr w:type="spellStart"/>
      <w:r w:rsidR="00F47CE9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F47CE9">
        <w:rPr>
          <w:rFonts w:ascii="Times New Roman" w:hAnsi="Times New Roman" w:cs="Times New Roman"/>
          <w:sz w:val="28"/>
          <w:szCs w:val="28"/>
        </w:rPr>
        <w:t xml:space="preserve">. 2 с. 124, </w:t>
      </w:r>
      <w:proofErr w:type="spellStart"/>
      <w:r w:rsidR="00F47CE9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F47CE9">
        <w:rPr>
          <w:rFonts w:ascii="Times New Roman" w:hAnsi="Times New Roman" w:cs="Times New Roman"/>
          <w:sz w:val="28"/>
          <w:szCs w:val="28"/>
        </w:rPr>
        <w:t>. 1 с. 303, впр.2 с. 314).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Українська література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815D1">
        <w:rPr>
          <w:rFonts w:ascii="Times New Roman" w:hAnsi="Times New Roman" w:cs="Times New Roman"/>
          <w:sz w:val="28"/>
          <w:szCs w:val="28"/>
        </w:rPr>
        <w:t xml:space="preserve">  </w:t>
      </w:r>
      <w:r w:rsidR="00F47CE9">
        <w:rPr>
          <w:rFonts w:ascii="Times New Roman" w:hAnsi="Times New Roman" w:cs="Times New Roman"/>
          <w:sz w:val="28"/>
          <w:szCs w:val="28"/>
        </w:rPr>
        <w:t xml:space="preserve">Поетична збірка І.Франка (оправ. с. 125-127– за </w:t>
      </w:r>
      <w:proofErr w:type="spellStart"/>
      <w:r w:rsidR="00F47CE9"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 w:rsidR="00F47CE9">
        <w:rPr>
          <w:rFonts w:ascii="Times New Roman" w:hAnsi="Times New Roman" w:cs="Times New Roman"/>
          <w:sz w:val="28"/>
          <w:szCs w:val="28"/>
        </w:rPr>
        <w:t>., с. 293-297 – за хрест. )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Фізика</w:t>
      </w:r>
      <w:r>
        <w:rPr>
          <w:rFonts w:ascii="Times New Roman" w:hAnsi="Times New Roman" w:cs="Times New Roman"/>
          <w:sz w:val="28"/>
          <w:szCs w:val="28"/>
        </w:rPr>
        <w:t xml:space="preserve">   Підготувати повідомлення з теми «</w:t>
      </w:r>
      <w:r w:rsidR="00F47CE9">
        <w:rPr>
          <w:rFonts w:ascii="Times New Roman" w:hAnsi="Times New Roman" w:cs="Times New Roman"/>
          <w:sz w:val="28"/>
          <w:szCs w:val="28"/>
        </w:rPr>
        <w:t>Перша, друга, третя космічні швидкості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47CE9">
        <w:rPr>
          <w:rFonts w:ascii="Times New Roman" w:hAnsi="Times New Roman" w:cs="Times New Roman"/>
          <w:sz w:val="28"/>
          <w:szCs w:val="28"/>
        </w:rPr>
        <w:t>Штучні супутники Землі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CE9">
        <w:rPr>
          <w:rFonts w:ascii="Times New Roman" w:hAnsi="Times New Roman" w:cs="Times New Roman"/>
          <w:sz w:val="28"/>
          <w:szCs w:val="28"/>
        </w:rPr>
        <w:t>, «Розвиток космонавтики»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CE9">
        <w:rPr>
          <w:rFonts w:ascii="Times New Roman" w:hAnsi="Times New Roman" w:cs="Times New Roman"/>
          <w:sz w:val="28"/>
          <w:szCs w:val="28"/>
        </w:rPr>
        <w:t xml:space="preserve">Властивості і графік функції </w:t>
      </w:r>
      <w:r w:rsidR="00F47CE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47CE9" w:rsidRPr="00F47CE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47CE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F47CE9" w:rsidRPr="00F47CE9">
        <w:rPr>
          <w:rFonts w:ascii="Times New Roman" w:hAnsi="Times New Roman" w:cs="Times New Roman"/>
          <w:sz w:val="28"/>
          <w:szCs w:val="28"/>
        </w:rPr>
        <w:t xml:space="preserve"> </w:t>
      </w:r>
      <w:r w:rsidR="00F47CE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47CE9" w:rsidRPr="00F47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«Алгебра, </w:t>
      </w:r>
      <w:r w:rsidR="00F47C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 (авт. </w:t>
      </w:r>
      <w:r w:rsidR="00F47CE9">
        <w:rPr>
          <w:rFonts w:ascii="Times New Roman" w:hAnsi="Times New Roman" w:cs="Times New Roman"/>
          <w:sz w:val="28"/>
          <w:szCs w:val="28"/>
        </w:rPr>
        <w:t>Є.П.</w:t>
      </w:r>
      <w:proofErr w:type="spellStart"/>
      <w:r w:rsidR="00F47CE9">
        <w:rPr>
          <w:rFonts w:ascii="Times New Roman" w:hAnsi="Times New Roman" w:cs="Times New Roman"/>
          <w:sz w:val="28"/>
          <w:szCs w:val="28"/>
        </w:rPr>
        <w:t>Нелін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Геометрія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B2C">
        <w:rPr>
          <w:rFonts w:ascii="Times New Roman" w:hAnsi="Times New Roman" w:cs="Times New Roman"/>
          <w:sz w:val="28"/>
          <w:szCs w:val="28"/>
        </w:rPr>
        <w:t xml:space="preserve"> </w:t>
      </w:r>
      <w:r w:rsidR="00F47CE9">
        <w:rPr>
          <w:rFonts w:ascii="Times New Roman" w:hAnsi="Times New Roman" w:cs="Times New Roman"/>
          <w:sz w:val="28"/>
          <w:szCs w:val="28"/>
        </w:rPr>
        <w:t>Зображення плоских і просторових фігур на площині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«Геометрія, </w:t>
      </w:r>
      <w:r w:rsidR="00962E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 (авт. </w:t>
      </w:r>
      <w:r w:rsidR="00962E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E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E9D">
        <w:rPr>
          <w:rFonts w:ascii="Times New Roman" w:hAnsi="Times New Roman" w:cs="Times New Roman"/>
          <w:sz w:val="28"/>
          <w:szCs w:val="28"/>
        </w:rPr>
        <w:t>Біляніна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>)»)</w:t>
      </w:r>
      <w:r w:rsidR="00962E9D">
        <w:rPr>
          <w:rFonts w:ascii="Times New Roman" w:hAnsi="Times New Roman" w:cs="Times New Roman"/>
          <w:sz w:val="28"/>
          <w:szCs w:val="28"/>
        </w:rPr>
        <w:t xml:space="preserve"> №4. 56, №4.57 с.133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228B" w:rsidRPr="000F2140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Історія України </w:t>
      </w:r>
    </w:p>
    <w:p w:rsidR="0064228B" w:rsidRDefault="00962E9D" w:rsidP="00897D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держава</w:t>
      </w:r>
      <w:r w:rsidR="00642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Павло Скоропадський.</w:t>
      </w:r>
    </w:p>
    <w:p w:rsidR="0064228B" w:rsidRDefault="00962E9D" w:rsidP="00897D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Утворення директорії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8B" w:rsidRPr="00421879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1879">
        <w:rPr>
          <w:rFonts w:ascii="Times New Roman" w:hAnsi="Times New Roman" w:cs="Times New Roman"/>
          <w:i/>
          <w:sz w:val="28"/>
          <w:szCs w:val="28"/>
          <w:u w:val="single"/>
        </w:rPr>
        <w:t>Художня культура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DE9">
        <w:rPr>
          <w:rFonts w:ascii="Times New Roman" w:hAnsi="Times New Roman" w:cs="Times New Roman"/>
          <w:sz w:val="28"/>
          <w:szCs w:val="28"/>
        </w:rPr>
        <w:t xml:space="preserve">Музична культура </w:t>
      </w:r>
      <w:r w:rsidR="00897DE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97DE9" w:rsidRPr="00897DE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97DE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97DE9" w:rsidRPr="00897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D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7D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897DE9">
        <w:rPr>
          <w:rFonts w:ascii="Times New Roman" w:hAnsi="Times New Roman" w:cs="Times New Roman"/>
          <w:sz w:val="28"/>
          <w:szCs w:val="28"/>
        </w:rPr>
        <w:t>Хоровий концерт та його творці Березовський, Ведель, Бортнянський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7E2B" w:rsidRDefault="00CB7E2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E2B" w:rsidRPr="00421879" w:rsidRDefault="00CB7E2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2B">
        <w:rPr>
          <w:rFonts w:ascii="Times New Roman" w:hAnsi="Times New Roman" w:cs="Times New Roman"/>
          <w:i/>
          <w:sz w:val="28"/>
          <w:szCs w:val="28"/>
          <w:u w:val="single"/>
        </w:rPr>
        <w:t>Хімія</w:t>
      </w:r>
      <w:r>
        <w:rPr>
          <w:rFonts w:ascii="Times New Roman" w:hAnsi="Times New Roman" w:cs="Times New Roman"/>
          <w:sz w:val="28"/>
          <w:szCs w:val="28"/>
        </w:rPr>
        <w:t xml:space="preserve"> Сульфатна кислота. сульфати</w:t>
      </w: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0F2140">
        <w:rPr>
          <w:rFonts w:ascii="Times New Roman" w:hAnsi="Times New Roman" w:cs="Times New Roman"/>
          <w:color w:val="FF0000"/>
          <w:sz w:val="28"/>
          <w:szCs w:val="28"/>
        </w:rPr>
        <w:t xml:space="preserve"> клас</w:t>
      </w: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8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Українська мова </w:t>
      </w:r>
      <w:r>
        <w:rPr>
          <w:rFonts w:ascii="Times New Roman" w:hAnsi="Times New Roman" w:cs="Times New Roman"/>
          <w:sz w:val="28"/>
          <w:szCs w:val="28"/>
        </w:rPr>
        <w:t xml:space="preserve">   Безсполучникове складне речення.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с.232, впр.105)</w:t>
      </w:r>
    </w:p>
    <w:p w:rsidR="000F20DC" w:rsidRDefault="000F20DC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Складне речення з різними видами зв’язку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4E07">
        <w:rPr>
          <w:rFonts w:ascii="Times New Roman" w:hAnsi="Times New Roman" w:cs="Times New Roman"/>
          <w:sz w:val="28"/>
          <w:szCs w:val="28"/>
        </w:rPr>
        <w:t xml:space="preserve">§8 </w:t>
      </w:r>
      <w:proofErr w:type="spellStart"/>
      <w:r w:rsidR="00524E07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524E07">
        <w:rPr>
          <w:rFonts w:ascii="Times New Roman" w:hAnsi="Times New Roman" w:cs="Times New Roman"/>
          <w:sz w:val="28"/>
          <w:szCs w:val="28"/>
        </w:rPr>
        <w:t>. 115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Українська література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815D1">
        <w:rPr>
          <w:rFonts w:ascii="Times New Roman" w:hAnsi="Times New Roman" w:cs="Times New Roman"/>
          <w:sz w:val="28"/>
          <w:szCs w:val="28"/>
        </w:rPr>
        <w:t xml:space="preserve">  </w:t>
      </w:r>
      <w:r w:rsidR="002D25F4">
        <w:rPr>
          <w:rFonts w:ascii="Times New Roman" w:hAnsi="Times New Roman" w:cs="Times New Roman"/>
          <w:sz w:val="28"/>
          <w:szCs w:val="28"/>
        </w:rPr>
        <w:t xml:space="preserve">Сатирична комедія «Мина </w:t>
      </w:r>
      <w:proofErr w:type="spellStart"/>
      <w:r w:rsidR="002D25F4">
        <w:rPr>
          <w:rFonts w:ascii="Times New Roman" w:hAnsi="Times New Roman" w:cs="Times New Roman"/>
          <w:sz w:val="28"/>
          <w:szCs w:val="28"/>
        </w:rPr>
        <w:t>Мазайло</w:t>
      </w:r>
      <w:proofErr w:type="spellEnd"/>
      <w:r w:rsidR="002D25F4">
        <w:rPr>
          <w:rFonts w:ascii="Times New Roman" w:hAnsi="Times New Roman" w:cs="Times New Roman"/>
          <w:sz w:val="28"/>
          <w:szCs w:val="28"/>
        </w:rPr>
        <w:t>». Розвінчання національного нігілізму (</w:t>
      </w:r>
      <w:proofErr w:type="spellStart"/>
      <w:r w:rsidR="002D25F4">
        <w:rPr>
          <w:rFonts w:ascii="Times New Roman" w:hAnsi="Times New Roman" w:cs="Times New Roman"/>
          <w:sz w:val="28"/>
          <w:szCs w:val="28"/>
        </w:rPr>
        <w:t>опр</w:t>
      </w:r>
      <w:proofErr w:type="spellEnd"/>
      <w:r w:rsidR="002D25F4">
        <w:rPr>
          <w:rFonts w:ascii="Times New Roman" w:hAnsi="Times New Roman" w:cs="Times New Roman"/>
          <w:sz w:val="28"/>
          <w:szCs w:val="28"/>
        </w:rPr>
        <w:t xml:space="preserve">. с. 149-151 – за </w:t>
      </w:r>
      <w:proofErr w:type="spellStart"/>
      <w:r w:rsidR="002D25F4"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 w:rsidR="002D25F4">
        <w:rPr>
          <w:rFonts w:ascii="Times New Roman" w:hAnsi="Times New Roman" w:cs="Times New Roman"/>
          <w:sz w:val="28"/>
          <w:szCs w:val="28"/>
        </w:rPr>
        <w:t>.), с. 187-206 – за хрест.</w:t>
      </w:r>
    </w:p>
    <w:p w:rsidR="002D25F4" w:rsidRDefault="002D25F4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Драматична майстерність автора у створенні комічних характерів і ситуацій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тестові завдання  с. 152-153, за хрест. с. 206-216)</w:t>
      </w: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Фізика</w:t>
      </w:r>
      <w:r>
        <w:rPr>
          <w:rFonts w:ascii="Times New Roman" w:hAnsi="Times New Roman" w:cs="Times New Roman"/>
          <w:sz w:val="28"/>
          <w:szCs w:val="28"/>
        </w:rPr>
        <w:t xml:space="preserve">   Підготувати повідомлення з теми «</w:t>
      </w:r>
      <w:r w:rsidR="002D25F4">
        <w:rPr>
          <w:rFonts w:ascii="Times New Roman" w:hAnsi="Times New Roman" w:cs="Times New Roman"/>
          <w:sz w:val="28"/>
          <w:szCs w:val="28"/>
        </w:rPr>
        <w:t>механічний резонанс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D25F4">
        <w:rPr>
          <w:rFonts w:ascii="Times New Roman" w:hAnsi="Times New Roman" w:cs="Times New Roman"/>
          <w:sz w:val="28"/>
          <w:szCs w:val="28"/>
        </w:rPr>
        <w:t>Звукові хвилі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D25F4">
        <w:rPr>
          <w:rFonts w:ascii="Times New Roman" w:hAnsi="Times New Roman" w:cs="Times New Roman"/>
          <w:sz w:val="28"/>
          <w:szCs w:val="28"/>
        </w:rPr>
        <w:t>Ультразвук. Інфразвуки та їх використання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CE1">
        <w:rPr>
          <w:rFonts w:ascii="Times New Roman" w:hAnsi="Times New Roman" w:cs="Times New Roman"/>
          <w:sz w:val="28"/>
          <w:szCs w:val="28"/>
        </w:rPr>
        <w:t>Ф</w:t>
      </w:r>
      <w:r w:rsidR="00793082">
        <w:rPr>
          <w:rFonts w:ascii="Times New Roman" w:hAnsi="Times New Roman" w:cs="Times New Roman"/>
          <w:sz w:val="28"/>
          <w:szCs w:val="28"/>
        </w:rPr>
        <w:t>ункції та їх основні властивості. Дослідження функцій та побу</w:t>
      </w:r>
      <w:r w:rsidR="00B15CE1">
        <w:rPr>
          <w:rFonts w:ascii="Times New Roman" w:hAnsi="Times New Roman" w:cs="Times New Roman"/>
          <w:sz w:val="28"/>
          <w:szCs w:val="28"/>
        </w:rPr>
        <w:t>до</w:t>
      </w:r>
      <w:r w:rsidR="00793082">
        <w:rPr>
          <w:rFonts w:ascii="Times New Roman" w:hAnsi="Times New Roman" w:cs="Times New Roman"/>
          <w:sz w:val="28"/>
          <w:szCs w:val="28"/>
        </w:rPr>
        <w:t>ва їх графіків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700">
        <w:rPr>
          <w:rFonts w:ascii="Times New Roman" w:hAnsi="Times New Roman" w:cs="Times New Roman"/>
          <w:sz w:val="28"/>
          <w:szCs w:val="28"/>
        </w:rPr>
        <w:t xml:space="preserve"> §1, №10-20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C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ідр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="00B15CE1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B15C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 (авт. </w:t>
      </w:r>
      <w:r w:rsidR="00B15CE1">
        <w:rPr>
          <w:rFonts w:ascii="Times New Roman" w:hAnsi="Times New Roman" w:cs="Times New Roman"/>
          <w:sz w:val="28"/>
          <w:szCs w:val="28"/>
        </w:rPr>
        <w:t>Г.П.</w:t>
      </w:r>
      <w:proofErr w:type="spellStart"/>
      <w:r w:rsidR="00B15CE1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>Геометрія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1B2C">
        <w:rPr>
          <w:rFonts w:ascii="Times New Roman" w:hAnsi="Times New Roman" w:cs="Times New Roman"/>
          <w:sz w:val="28"/>
          <w:szCs w:val="28"/>
        </w:rPr>
        <w:t xml:space="preserve"> </w:t>
      </w:r>
      <w:r w:rsidR="00B15CE1">
        <w:rPr>
          <w:rFonts w:ascii="Times New Roman" w:hAnsi="Times New Roman" w:cs="Times New Roman"/>
          <w:sz w:val="28"/>
          <w:szCs w:val="28"/>
        </w:rPr>
        <w:t xml:space="preserve">Площа бічної та повної поверхні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700"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 w:rsidR="00473700">
        <w:rPr>
          <w:rFonts w:ascii="Times New Roman" w:hAnsi="Times New Roman" w:cs="Times New Roman"/>
          <w:sz w:val="28"/>
          <w:szCs w:val="28"/>
        </w:rPr>
        <w:t>. «Математика, 11 клас (авт. Г.П.</w:t>
      </w:r>
      <w:proofErr w:type="spellStart"/>
      <w:r w:rsidR="00473700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="00473700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) №</w:t>
      </w:r>
      <w:r w:rsidR="00473700">
        <w:rPr>
          <w:rFonts w:ascii="Times New Roman" w:hAnsi="Times New Roman" w:cs="Times New Roman"/>
          <w:sz w:val="28"/>
          <w:szCs w:val="28"/>
        </w:rPr>
        <w:t>918, 921 с. 223</w:t>
      </w: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6B46" w:rsidRPr="000F2140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2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Історія України </w:t>
      </w:r>
    </w:p>
    <w:p w:rsidR="009B6B46" w:rsidRPr="00473700" w:rsidRDefault="00473700" w:rsidP="00473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700">
        <w:rPr>
          <w:rFonts w:ascii="Times New Roman" w:hAnsi="Times New Roman" w:cs="Times New Roman"/>
          <w:sz w:val="28"/>
          <w:szCs w:val="28"/>
        </w:rPr>
        <w:t>Опрацювати у підручнику теми 14-18</w:t>
      </w: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46" w:rsidRPr="00421879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1879">
        <w:rPr>
          <w:rFonts w:ascii="Times New Roman" w:hAnsi="Times New Roman" w:cs="Times New Roman"/>
          <w:i/>
          <w:sz w:val="28"/>
          <w:szCs w:val="28"/>
          <w:u w:val="single"/>
        </w:rPr>
        <w:t>Художня культура</w:t>
      </w:r>
    </w:p>
    <w:p w:rsidR="009B6B46" w:rsidRDefault="009B6B46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700">
        <w:rPr>
          <w:rFonts w:ascii="Times New Roman" w:hAnsi="Times New Roman" w:cs="Times New Roman"/>
          <w:sz w:val="28"/>
          <w:szCs w:val="28"/>
        </w:rPr>
        <w:t>Фламандський і голландський живопис. (Творчість Рубенса, Рембрандта)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7E2B" w:rsidRDefault="00CB7E2B" w:rsidP="009B6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E2B" w:rsidRDefault="00CB7E2B" w:rsidP="009B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2B">
        <w:rPr>
          <w:rFonts w:ascii="Times New Roman" w:hAnsi="Times New Roman" w:cs="Times New Roman"/>
          <w:i/>
          <w:sz w:val="28"/>
          <w:szCs w:val="28"/>
          <w:u w:val="single"/>
        </w:rPr>
        <w:t>Хімія</w:t>
      </w:r>
      <w:r>
        <w:rPr>
          <w:rFonts w:ascii="Times New Roman" w:hAnsi="Times New Roman" w:cs="Times New Roman"/>
          <w:sz w:val="28"/>
          <w:szCs w:val="28"/>
        </w:rPr>
        <w:t xml:space="preserve"> Природні джерела органічних речовин.</w:t>
      </w:r>
    </w:p>
    <w:p w:rsidR="00CB7E2B" w:rsidRDefault="00CB7E2B" w:rsidP="009B6B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6B46" w:rsidRDefault="009B6B46" w:rsidP="00897D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28B" w:rsidRPr="000F2140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28B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8B" w:rsidRPr="000F2140" w:rsidRDefault="0064228B" w:rsidP="00897D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140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40" w:rsidRPr="006C088D" w:rsidRDefault="000F2140" w:rsidP="0089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140" w:rsidRPr="006C088D" w:rsidSect="007A5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AC"/>
    <w:multiLevelType w:val="hybridMultilevel"/>
    <w:tmpl w:val="BEBEF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286C"/>
    <w:multiLevelType w:val="hybridMultilevel"/>
    <w:tmpl w:val="BEBEF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A6F25"/>
    <w:multiLevelType w:val="hybridMultilevel"/>
    <w:tmpl w:val="BEBEF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D"/>
    <w:rsid w:val="000F20DC"/>
    <w:rsid w:val="000F2140"/>
    <w:rsid w:val="002D25F4"/>
    <w:rsid w:val="00331F83"/>
    <w:rsid w:val="00421879"/>
    <w:rsid w:val="0043153C"/>
    <w:rsid w:val="00473700"/>
    <w:rsid w:val="004B70D7"/>
    <w:rsid w:val="00524E07"/>
    <w:rsid w:val="0064228B"/>
    <w:rsid w:val="006C088D"/>
    <w:rsid w:val="00793082"/>
    <w:rsid w:val="00796566"/>
    <w:rsid w:val="007A55F0"/>
    <w:rsid w:val="00897DE9"/>
    <w:rsid w:val="008F3EE6"/>
    <w:rsid w:val="00931B2C"/>
    <w:rsid w:val="00962E9D"/>
    <w:rsid w:val="009B6B46"/>
    <w:rsid w:val="00B15CE1"/>
    <w:rsid w:val="00CB7E2B"/>
    <w:rsid w:val="00D63C90"/>
    <w:rsid w:val="00D815D1"/>
    <w:rsid w:val="00F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4597-EBC0-40F5-8ED2-722A639A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2016-11-30T08:23:00Z</dcterms:created>
  <dcterms:modified xsi:type="dcterms:W3CDTF">2016-12-01T09:44:00Z</dcterms:modified>
</cp:coreProperties>
</file>