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AA" w:rsidRPr="00A6086A" w:rsidRDefault="001711AA" w:rsidP="001711AA">
      <w:pP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65"/>
          <w:szCs w:val="65"/>
          <w:lang w:val="uk-UA" w:eastAsia="ru-RU"/>
        </w:rPr>
      </w:pPr>
      <w:bookmarkStart w:id="0" w:name="_GoBack"/>
      <w:r w:rsidRPr="00A6086A">
        <w:rPr>
          <w:rFonts w:ascii="Times New Roman" w:eastAsia="Times New Roman" w:hAnsi="Times New Roman" w:cs="Times New Roman"/>
          <w:caps/>
          <w:color w:val="000000"/>
          <w:kern w:val="36"/>
          <w:sz w:val="65"/>
          <w:szCs w:val="65"/>
          <w:lang w:val="uk-UA" w:eastAsia="ru-RU"/>
        </w:rPr>
        <w:t>А ВИ ВЖЕ ПРОЧИТАЛИ ТРИ НАЙПОПУЛЯРНІШІ УКРАЇНСЬКІ КНИЖКИ?</w:t>
      </w:r>
    </w:p>
    <w:p w:rsidR="001711AA" w:rsidRPr="00A6086A" w:rsidRDefault="001711AA" w:rsidP="001711AA">
      <w:pPr>
        <w:spacing w:before="514" w:after="514" w:line="386" w:lineRule="atLeast"/>
        <w:ind w:left="514" w:right="514" w:firstLine="0"/>
        <w:outlineLvl w:val="1"/>
        <w:rPr>
          <w:rFonts w:ascii="Helvetica" w:eastAsia="Times New Roman" w:hAnsi="Helvetica" w:cs="Times New Roman"/>
          <w:b/>
          <w:bCs/>
          <w:color w:val="2E2E2E"/>
          <w:sz w:val="31"/>
          <w:szCs w:val="31"/>
          <w:lang w:val="uk-UA" w:eastAsia="ru-RU"/>
        </w:rPr>
      </w:pPr>
      <w:r w:rsidRPr="00A6086A">
        <w:rPr>
          <w:rFonts w:ascii="Helvetica" w:eastAsia="Times New Roman" w:hAnsi="Helvetica" w:cs="Times New Roman"/>
          <w:b/>
          <w:bCs/>
          <w:color w:val="2E2E2E"/>
          <w:sz w:val="31"/>
          <w:szCs w:val="31"/>
          <w:lang w:val="uk-UA" w:eastAsia="ru-RU"/>
        </w:rPr>
        <w:t>Василь Шкляр, "Маруся"</w:t>
      </w:r>
    </w:p>
    <w:p w:rsidR="001711AA" w:rsidRPr="00A6086A" w:rsidRDefault="001711AA" w:rsidP="001711AA">
      <w:pPr>
        <w:spacing w:line="386" w:lineRule="atLeast"/>
        <w:ind w:firstLine="0"/>
        <w:rPr>
          <w:rFonts w:ascii="Helvetica" w:eastAsia="Times New Roman" w:hAnsi="Helvetica" w:cs="Times New Roman"/>
          <w:color w:val="2E2E2E"/>
          <w:sz w:val="26"/>
          <w:szCs w:val="26"/>
          <w:lang w:val="uk-UA" w:eastAsia="ru-RU"/>
        </w:rPr>
      </w:pPr>
      <w:r w:rsidRPr="00A6086A">
        <w:rPr>
          <w:rFonts w:ascii="Helvetica" w:eastAsia="Times New Roman" w:hAnsi="Helvetica" w:cs="Times New Roman"/>
          <w:noProof/>
          <w:color w:val="551A8B"/>
          <w:sz w:val="24"/>
          <w:szCs w:val="24"/>
          <w:bdr w:val="none" w:sz="0" w:space="0" w:color="auto" w:frame="1"/>
          <w:lang w:val="uk-UA" w:eastAsia="uk-UA"/>
        </w:rPr>
        <w:drawing>
          <wp:inline distT="0" distB="0" distL="0" distR="0" wp14:anchorId="56EECF26" wp14:editId="228DC05F">
            <wp:extent cx="6063615" cy="3407410"/>
            <wp:effectExtent l="19050" t="0" r="0" b="0"/>
            <wp:docPr id="3" name="Рисунок 3" descr="Василь Шкляр, Марус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силь Шкляр, Марус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5" cy="340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AA" w:rsidRPr="00A6086A" w:rsidRDefault="001711AA" w:rsidP="001711AA">
      <w:pPr>
        <w:spacing w:line="386" w:lineRule="atLeast"/>
        <w:ind w:firstLine="0"/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</w:pPr>
      <w:r w:rsidRPr="00A6086A">
        <w:rPr>
          <w:rFonts w:ascii="Helvetica" w:eastAsia="Times New Roman" w:hAnsi="Helvetica" w:cs="Times New Roman"/>
          <w:color w:val="2E2E2E"/>
          <w:sz w:val="26"/>
          <w:szCs w:val="26"/>
          <w:lang w:val="uk-UA" w:eastAsia="ru-RU"/>
        </w:rPr>
        <w:br/>
      </w:r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t>Новинка від "батька бестселерів", над якою </w:t>
      </w:r>
      <w:hyperlink r:id="rId7" w:tgtFrame="_blank" w:history="1">
        <w:r w:rsidRPr="00A6086A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val="uk-UA" w:eastAsia="ru-RU"/>
          </w:rPr>
          <w:t>український письменник</w:t>
        </w:r>
      </w:hyperlink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t> працював впродовж п'яти років, починаючи із 2009.  </w:t>
      </w:r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br/>
      </w:r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br/>
        <w:t xml:space="preserve">В історичному романі автор висвітлив події 1919 — за часів важкої боротьби за Вітчизну. Світловолоса юнка Олександра </w:t>
      </w:r>
      <w:proofErr w:type="spellStart"/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t>Соколовоська</w:t>
      </w:r>
      <w:proofErr w:type="spellEnd"/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t xml:space="preserve">, втративши трьох братів, стала отаманкою Марусею — і очолила українське військо для визволення рідної землі від московських загарбників. Деякі критики порівнюють тендітну дівчину із Жанною </w:t>
      </w:r>
      <w:proofErr w:type="spellStart"/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t>д'Арк</w:t>
      </w:r>
      <w:proofErr w:type="spellEnd"/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t xml:space="preserve"> в українському образі.</w:t>
      </w:r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br/>
      </w:r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br/>
      </w:r>
      <w:r w:rsidRPr="00A6086A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val="uk-UA" w:eastAsia="ru-RU"/>
        </w:rPr>
        <w:t>Кому варто почитати: історикам, патріотам, інтелектуалам.</w:t>
      </w:r>
    </w:p>
    <w:p w:rsidR="001711AA" w:rsidRPr="00A6086A" w:rsidRDefault="001711AA" w:rsidP="001711AA">
      <w:pPr>
        <w:spacing w:before="514" w:after="514" w:line="386" w:lineRule="atLeast"/>
        <w:ind w:left="514" w:right="514" w:firstLine="0"/>
        <w:outlineLvl w:val="1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val="uk-UA" w:eastAsia="ru-RU"/>
        </w:rPr>
      </w:pPr>
      <w:r w:rsidRPr="00A6086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val="uk-UA" w:eastAsia="ru-RU"/>
        </w:rPr>
        <w:t>Андрій Любка, "Спати з жінками"</w:t>
      </w:r>
    </w:p>
    <w:p w:rsidR="001711AA" w:rsidRPr="00A6086A" w:rsidRDefault="001711AA" w:rsidP="001711AA">
      <w:pPr>
        <w:spacing w:line="386" w:lineRule="atLeast"/>
        <w:ind w:firstLine="0"/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</w:pPr>
      <w:r w:rsidRPr="00A6086A">
        <w:rPr>
          <w:rFonts w:ascii="Times New Roman" w:eastAsia="Times New Roman" w:hAnsi="Times New Roman" w:cs="Times New Roman"/>
          <w:noProof/>
          <w:color w:val="551A8B"/>
          <w:sz w:val="28"/>
          <w:szCs w:val="28"/>
          <w:bdr w:val="none" w:sz="0" w:space="0" w:color="auto" w:frame="1"/>
          <w:lang w:val="uk-UA" w:eastAsia="uk-UA"/>
        </w:rPr>
        <w:lastRenderedPageBreak/>
        <w:drawing>
          <wp:inline distT="0" distB="0" distL="0" distR="0" wp14:anchorId="3319AEA4" wp14:editId="7B4D90E8">
            <wp:extent cx="3886200" cy="6063615"/>
            <wp:effectExtent l="19050" t="0" r="0" b="0"/>
            <wp:docPr id="4" name="Рисунок 4" descr="Андрій Любка, Спати з жінкам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ндрій Любка, Спати з жінкам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06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AA" w:rsidRPr="00A6086A" w:rsidRDefault="001711AA" w:rsidP="001711AA">
      <w:pPr>
        <w:spacing w:line="386" w:lineRule="atLeast"/>
        <w:ind w:firstLine="0"/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</w:pPr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br/>
        <w:t>У книгарнях ця скандальна збірка швидко опинилась серед найбільш популярних. До речі, користувачі мережі "</w:t>
      </w:r>
      <w:proofErr w:type="spellStart"/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t>Фейсбук</w:t>
      </w:r>
      <w:proofErr w:type="spellEnd"/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t>" за власною ініціативою обрали для книги таку хвилюючу назву як "Спати з жінками".</w:t>
      </w:r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br/>
      </w:r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br/>
        <w:t xml:space="preserve">Вона асоціюється у багатьох із інтимним життям закарпатського автора — і рештою особистих подробиць…  Насправді ж </w:t>
      </w:r>
      <w:proofErr w:type="spellStart"/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t>Анрій</w:t>
      </w:r>
      <w:proofErr w:type="spellEnd"/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t xml:space="preserve"> Любка оповідає у 50-ти історіях про цікаві країни, що припали до душі, напої та книги у списку його фаворитів. Молодий письменник </w:t>
      </w:r>
      <w:proofErr w:type="spellStart"/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t>лірично</w:t>
      </w:r>
      <w:proofErr w:type="spellEnd"/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t xml:space="preserve"> та щиро торкається простих життєвих </w:t>
      </w:r>
      <w:proofErr w:type="spellStart"/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t>істин</w:t>
      </w:r>
      <w:proofErr w:type="spellEnd"/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t>, чим і заманює читача.</w:t>
      </w:r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br/>
      </w:r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br/>
      </w:r>
      <w:r w:rsidRPr="00A6086A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val="uk-UA" w:eastAsia="ru-RU"/>
        </w:rPr>
        <w:t>Кому варто почитати: романтикам, любителям легкої приємної художньої літератури.</w:t>
      </w:r>
    </w:p>
    <w:p w:rsidR="001711AA" w:rsidRPr="00A6086A" w:rsidRDefault="001711AA" w:rsidP="001711AA">
      <w:pPr>
        <w:spacing w:before="514" w:after="514" w:line="386" w:lineRule="atLeast"/>
        <w:ind w:left="514" w:right="514" w:firstLine="0"/>
        <w:outlineLvl w:val="1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val="uk-UA" w:eastAsia="ru-RU"/>
        </w:rPr>
      </w:pPr>
      <w:r w:rsidRPr="00A6086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val="uk-UA" w:eastAsia="ru-RU"/>
        </w:rPr>
        <w:lastRenderedPageBreak/>
        <w:t xml:space="preserve">Андрій </w:t>
      </w:r>
      <w:proofErr w:type="spellStart"/>
      <w:r w:rsidRPr="00A6086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val="uk-UA" w:eastAsia="ru-RU"/>
        </w:rPr>
        <w:t>Содомора</w:t>
      </w:r>
      <w:proofErr w:type="spellEnd"/>
      <w:r w:rsidRPr="00A6086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val="uk-UA" w:eastAsia="ru-RU"/>
        </w:rPr>
        <w:t xml:space="preserve">, "Сто загадок </w:t>
      </w:r>
      <w:proofErr w:type="spellStart"/>
      <w:r w:rsidRPr="00A6086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val="uk-UA" w:eastAsia="ru-RU"/>
        </w:rPr>
        <w:t>Симфосія</w:t>
      </w:r>
      <w:proofErr w:type="spellEnd"/>
      <w:r w:rsidRPr="00A6086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val="uk-UA" w:eastAsia="ru-RU"/>
        </w:rPr>
        <w:t>"</w:t>
      </w:r>
    </w:p>
    <w:p w:rsidR="001711AA" w:rsidRPr="00A6086A" w:rsidRDefault="001711AA" w:rsidP="001711AA">
      <w:pPr>
        <w:spacing w:line="386" w:lineRule="atLeast"/>
        <w:ind w:firstLine="0"/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</w:pPr>
      <w:r w:rsidRPr="00A6086A">
        <w:rPr>
          <w:rFonts w:ascii="Times New Roman" w:eastAsia="Times New Roman" w:hAnsi="Times New Roman" w:cs="Times New Roman"/>
          <w:noProof/>
          <w:color w:val="551A8B"/>
          <w:sz w:val="28"/>
          <w:szCs w:val="28"/>
          <w:bdr w:val="none" w:sz="0" w:space="0" w:color="auto" w:frame="1"/>
          <w:lang w:val="uk-UA" w:eastAsia="uk-UA"/>
        </w:rPr>
        <w:drawing>
          <wp:inline distT="0" distB="0" distL="0" distR="0" wp14:anchorId="69BD117C" wp14:editId="1554AFF8">
            <wp:extent cx="6052185" cy="6063615"/>
            <wp:effectExtent l="19050" t="0" r="5715" b="0"/>
            <wp:docPr id="5" name="Рисунок 5" descr="Андрій Содомора, Сто загадок Симфосія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ндрій Содомора, Сто загадок Симфосія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85" cy="606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AA" w:rsidRPr="00A6086A" w:rsidRDefault="001711AA" w:rsidP="001711AA">
      <w:pPr>
        <w:spacing w:before="100" w:beforeAutospacing="1" w:after="100" w:afterAutospacing="1" w:line="386" w:lineRule="atLeast"/>
        <w:ind w:firstLine="0"/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</w:pPr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br/>
        <w:t xml:space="preserve">Саме ця книга отримала гран-прі Форуму видавців. Відомий </w:t>
      </w:r>
      <w:proofErr w:type="spellStart"/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t>перекладознавець</w:t>
      </w:r>
      <w:proofErr w:type="spellEnd"/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t xml:space="preserve">, письменник та професор ЛНУ </w:t>
      </w:r>
      <w:proofErr w:type="spellStart"/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t>привідкрив</w:t>
      </w:r>
      <w:proofErr w:type="spellEnd"/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t xml:space="preserve"> двері напівзабутого і втаємниченого. Андрію вдалося поєднати під однією палітуркою повний переклад загадок латинського автора — </w:t>
      </w:r>
      <w:proofErr w:type="spellStart"/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t>Симфосія</w:t>
      </w:r>
      <w:proofErr w:type="spellEnd"/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t>.</w:t>
      </w:r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br/>
      </w:r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br/>
        <w:t xml:space="preserve">А авторські коментарі у вигляді </w:t>
      </w:r>
      <w:proofErr w:type="spellStart"/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t>есеїв</w:t>
      </w:r>
      <w:proofErr w:type="spellEnd"/>
      <w:r w:rsidRPr="00A6086A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t xml:space="preserve"> яскраво та змістовно натякають: людина нерозривно пов'язана з природою, і повинна "дивитися дивуючись". Обіцяємо: і діти, і дорослі з радістю поринуть в азартну детективну гру!</w:t>
      </w:r>
    </w:p>
    <w:bookmarkEnd w:id="0"/>
    <w:p w:rsidR="00084252" w:rsidRPr="00A6086A" w:rsidRDefault="00084252">
      <w:pPr>
        <w:rPr>
          <w:lang w:val="uk-UA"/>
        </w:rPr>
      </w:pPr>
    </w:p>
    <w:sectPr w:rsidR="00084252" w:rsidRPr="00A6086A" w:rsidSect="00171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11AA"/>
    <w:rsid w:val="00084252"/>
    <w:rsid w:val="001711AA"/>
    <w:rsid w:val="006C2896"/>
    <w:rsid w:val="006F75D7"/>
    <w:rsid w:val="00A6086A"/>
    <w:rsid w:val="00BA046F"/>
    <w:rsid w:val="00BE31CE"/>
    <w:rsid w:val="00CA4AFE"/>
    <w:rsid w:val="00C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52"/>
  </w:style>
  <w:style w:type="paragraph" w:styleId="1">
    <w:name w:val="heading 1"/>
    <w:basedOn w:val="a"/>
    <w:link w:val="10"/>
    <w:uiPriority w:val="9"/>
    <w:qFormat/>
    <w:rsid w:val="001711AA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11AA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11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711AA"/>
    <w:rPr>
      <w:color w:val="0000FF"/>
      <w:u w:val="single"/>
    </w:rPr>
  </w:style>
  <w:style w:type="character" w:customStyle="1" w:styleId="11">
    <w:name w:val="Дата1"/>
    <w:basedOn w:val="a0"/>
    <w:rsid w:val="001711AA"/>
  </w:style>
  <w:style w:type="character" w:customStyle="1" w:styleId="apple-converted-space">
    <w:name w:val="apple-converted-space"/>
    <w:basedOn w:val="a0"/>
    <w:rsid w:val="001711AA"/>
  </w:style>
  <w:style w:type="character" w:styleId="a4">
    <w:name w:val="Emphasis"/>
    <w:basedOn w:val="a0"/>
    <w:uiPriority w:val="20"/>
    <w:qFormat/>
    <w:rsid w:val="001711AA"/>
    <w:rPr>
      <w:i/>
      <w:iCs/>
    </w:rPr>
  </w:style>
  <w:style w:type="character" w:styleId="a5">
    <w:name w:val="Strong"/>
    <w:basedOn w:val="a0"/>
    <w:uiPriority w:val="22"/>
    <w:qFormat/>
    <w:rsid w:val="001711AA"/>
    <w:rPr>
      <w:b/>
      <w:bCs/>
    </w:rPr>
  </w:style>
  <w:style w:type="paragraph" w:styleId="a6">
    <w:name w:val="Normal (Web)"/>
    <w:basedOn w:val="a"/>
    <w:uiPriority w:val="99"/>
    <w:semiHidden/>
    <w:unhideWhenUsed/>
    <w:rsid w:val="001711A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8596">
                              <w:marLeft w:val="0"/>
                              <w:marRight w:val="0"/>
                              <w:marTop w:val="86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56317">
                                  <w:marLeft w:val="0"/>
                                  <w:marRight w:val="8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1041">
                                          <w:marLeft w:val="3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BDBBBC"/>
                                            <w:left w:val="single" w:sz="6" w:space="5" w:color="BDBBBC"/>
                                            <w:bottom w:val="single" w:sz="6" w:space="3" w:color="BDBBBC"/>
                                            <w:right w:val="single" w:sz="6" w:space="5" w:color="BDBBBC"/>
                                          </w:divBdr>
                                          <w:divsChild>
                                            <w:div w:id="71593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10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61110">
                                          <w:marLeft w:val="3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BDBBBC"/>
                                            <w:left w:val="single" w:sz="6" w:space="5" w:color="BDBBBC"/>
                                            <w:bottom w:val="single" w:sz="6" w:space="3" w:color="BDBBBC"/>
                                            <w:right w:val="single" w:sz="6" w:space="5" w:color="BDBBBC"/>
                                          </w:divBdr>
                                          <w:divsChild>
                                            <w:div w:id="26858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21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40673">
                                          <w:marLeft w:val="3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BDBBBC"/>
                                            <w:left w:val="single" w:sz="6" w:space="5" w:color="BDBBBC"/>
                                            <w:bottom w:val="single" w:sz="6" w:space="3" w:color="BDBBBC"/>
                                            <w:right w:val="single" w:sz="6" w:space="5" w:color="BDBBBC"/>
                                          </w:divBdr>
                                          <w:divsChild>
                                            <w:div w:id="123157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80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4125">
                                          <w:marLeft w:val="3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BDBBBC"/>
                                            <w:left w:val="single" w:sz="6" w:space="5" w:color="BDBBBC"/>
                                            <w:bottom w:val="single" w:sz="6" w:space="3" w:color="BDBBBC"/>
                                            <w:right w:val="single" w:sz="6" w:space="5" w:color="BDBBBC"/>
                                          </w:divBdr>
                                          <w:divsChild>
                                            <w:div w:id="70721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57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8306">
                                          <w:marLeft w:val="3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BDBBBC"/>
                                            <w:left w:val="single" w:sz="6" w:space="5" w:color="BDBBBC"/>
                                            <w:bottom w:val="single" w:sz="6" w:space="3" w:color="BDBBBC"/>
                                            <w:right w:val="single" w:sz="6" w:space="5" w:color="BDBBBC"/>
                                          </w:divBdr>
                                          <w:divsChild>
                                            <w:div w:id="75539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1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9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57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6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modna.com/assets/articles/image/dq65dn9w/fullsize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amodna.com/%D0%BB%D1%96%D1%82%D0%B5%D1%80%D0%B0%D1%82%D1%83%D1%80%D0%B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uamodna.com/assets/articles/image/g81ekmi2/fullsize.jpg" TargetMode="External"/><Relationship Id="rId10" Type="http://schemas.openxmlformats.org/officeDocument/2006/relationships/hyperlink" Target="http://www.uamodna.com/assets/articles/image/0cr69i80/fullsiz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Nataly</cp:lastModifiedBy>
  <cp:revision>2</cp:revision>
  <dcterms:created xsi:type="dcterms:W3CDTF">2017-03-08T22:45:00Z</dcterms:created>
  <dcterms:modified xsi:type="dcterms:W3CDTF">2017-03-08T22:45:00Z</dcterms:modified>
</cp:coreProperties>
</file>